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9167" w14:textId="0D5EA809" w:rsidR="001F4F0E" w:rsidRDefault="001F4F0E">
      <w:r>
        <w:rPr>
          <w:noProof/>
        </w:rPr>
        <w:drawing>
          <wp:inline distT="0" distB="0" distL="0" distR="0" wp14:anchorId="03610E15" wp14:editId="036437CB">
            <wp:extent cx="5731510" cy="5731510"/>
            <wp:effectExtent l="0" t="0" r="2540" b="2540"/>
            <wp:docPr id="1040967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67305" name="Picture 10409673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7128" w14:textId="77777777" w:rsidR="001F4F0E" w:rsidRDefault="001F4F0E"/>
    <w:p w14:paraId="453112AE" w14:textId="77777777" w:rsidR="001F4F0E" w:rsidRDefault="001F4F0E" w:rsidP="001F4F0E">
      <w:r>
        <w:t xml:space="preserve">ALLING ALL STUDENTS IN TERTIARY INSTITUTIONS! </w:t>
      </w:r>
      <w:r>
        <w:rPr>
          <w:rFonts w:ascii="Segoe UI Emoji" w:hAnsi="Segoe UI Emoji" w:cs="Segoe UI Emoji"/>
        </w:rPr>
        <w:t>📚</w:t>
      </w:r>
      <w:r>
        <w:rPr>
          <w:rFonts w:ascii="Segoe UI Symbol" w:hAnsi="Segoe UI Symbol" w:cs="Segoe UI Symbol"/>
        </w:rPr>
        <w:t>✍</w:t>
      </w:r>
    </w:p>
    <w:p w14:paraId="06A689C9" w14:textId="77777777" w:rsidR="001F4F0E" w:rsidRDefault="001F4F0E" w:rsidP="001F4F0E"/>
    <w:p w14:paraId="3E009F10" w14:textId="77777777" w:rsidR="001F4F0E" w:rsidRDefault="001F4F0E" w:rsidP="001F4F0E">
      <w:r>
        <w:t>The Securities and Exchange Commission (SEC), in partnership with the Capital Markets Association of Zambia, invites you to participate in the 2024 World Investor Week Essay Writing Competition.</w:t>
      </w:r>
    </w:p>
    <w:p w14:paraId="38E307BF" w14:textId="77777777" w:rsidR="001F4F0E" w:rsidRDefault="001F4F0E" w:rsidP="001F4F0E"/>
    <w:p w14:paraId="78AD098B" w14:textId="77777777" w:rsidR="001F4F0E" w:rsidRDefault="001F4F0E" w:rsidP="001F4F0E">
      <w:r>
        <w:t>Prizes:</w:t>
      </w:r>
    </w:p>
    <w:p w14:paraId="21540D90" w14:textId="77777777" w:rsidR="001F4F0E" w:rsidRDefault="001F4F0E" w:rsidP="001F4F0E">
      <w:r>
        <w:rPr>
          <w:rFonts w:ascii="Segoe UI Emoji" w:hAnsi="Segoe UI Emoji" w:cs="Segoe UI Emoji"/>
        </w:rPr>
        <w:t>🏆</w:t>
      </w:r>
      <w:r>
        <w:t xml:space="preserve"> 1st Prize: K10,000 + Certificate + Internship</w:t>
      </w:r>
    </w:p>
    <w:p w14:paraId="30990EBA" w14:textId="77777777" w:rsidR="001F4F0E" w:rsidRDefault="001F4F0E" w:rsidP="001F4F0E">
      <w:r>
        <w:rPr>
          <w:rFonts w:ascii="Segoe UI Emoji" w:hAnsi="Segoe UI Emoji" w:cs="Segoe UI Emoji"/>
        </w:rPr>
        <w:t>🥈</w:t>
      </w:r>
      <w:r>
        <w:t xml:space="preserve"> 2nd Prize: K7,500 + Certificate + Internship</w:t>
      </w:r>
    </w:p>
    <w:p w14:paraId="7AD6BEFF" w14:textId="77777777" w:rsidR="001F4F0E" w:rsidRDefault="001F4F0E" w:rsidP="001F4F0E">
      <w:r>
        <w:rPr>
          <w:rFonts w:ascii="Segoe UI Emoji" w:hAnsi="Segoe UI Emoji" w:cs="Segoe UI Emoji"/>
        </w:rPr>
        <w:lastRenderedPageBreak/>
        <w:t>🥉</w:t>
      </w:r>
      <w:r>
        <w:t xml:space="preserve"> 3rd Prize: K5,500 + Certificate + Internship</w:t>
      </w:r>
    </w:p>
    <w:p w14:paraId="1B6A3D24" w14:textId="77777777" w:rsidR="001F4F0E" w:rsidRDefault="001F4F0E" w:rsidP="001F4F0E"/>
    <w:p w14:paraId="55B85555" w14:textId="77777777" w:rsidR="001F4F0E" w:rsidRDefault="001F4F0E" w:rsidP="001F4F0E">
      <w:r>
        <w:t>Submission Deadline: 28th February 2025, 24:00hrs.</w:t>
      </w:r>
    </w:p>
    <w:p w14:paraId="1BAE941E" w14:textId="77777777" w:rsidR="001F4F0E" w:rsidRDefault="001F4F0E" w:rsidP="001F4F0E">
      <w:r>
        <w:t>Eligibility: Open to all students in registered Zambian tertiary institutions.</w:t>
      </w:r>
    </w:p>
    <w:p w14:paraId="56B5148A" w14:textId="77777777" w:rsidR="001F4F0E" w:rsidRDefault="001F4F0E"/>
    <w:sectPr w:rsidR="001F4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0E"/>
    <w:rsid w:val="001F4F0E"/>
    <w:rsid w:val="004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09CB"/>
  <w15:chartTrackingRefBased/>
  <w15:docId w15:val="{022A255E-5580-4C9B-B074-1ED8F88A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Zayani  Ngala</dc:creator>
  <cp:keywords/>
  <dc:description/>
  <cp:lastModifiedBy>Zayani  Ngala</cp:lastModifiedBy>
  <cp:revision>1</cp:revision>
  <dcterms:created xsi:type="dcterms:W3CDTF">2025-01-14T14:39:00Z</dcterms:created>
  <dcterms:modified xsi:type="dcterms:W3CDTF">2025-01-14T14:41:00Z</dcterms:modified>
</cp:coreProperties>
</file>